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8FB" w:rsidRPr="006D3A15" w:rsidRDefault="004D68FB" w:rsidP="006D3A15">
      <w:pPr>
        <w:pStyle w:val="ConsPlusNormal"/>
        <w:widowControl/>
        <w:ind w:left="6372"/>
        <w:outlineLvl w:val="0"/>
        <w:rPr>
          <w:rFonts w:ascii="Arial" w:hAnsi="Arial" w:cs="Arial"/>
          <w:color w:val="000000"/>
          <w:sz w:val="24"/>
          <w:szCs w:val="24"/>
        </w:rPr>
      </w:pPr>
      <w:r w:rsidRPr="007E2E14">
        <w:rPr>
          <w:rFonts w:ascii="Arial" w:hAnsi="Arial" w:cs="Arial"/>
          <w:bCs/>
          <w:sz w:val="24"/>
          <w:szCs w:val="24"/>
        </w:rPr>
        <w:t xml:space="preserve">          </w:t>
      </w:r>
      <w:r w:rsidR="007E2E14" w:rsidRPr="007E2E14"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Pr="007E2E14">
        <w:rPr>
          <w:rFonts w:ascii="Arial" w:hAnsi="Arial" w:cs="Arial"/>
          <w:bCs/>
          <w:sz w:val="24"/>
          <w:szCs w:val="24"/>
        </w:rPr>
        <w:t xml:space="preserve"> </w:t>
      </w:r>
    </w:p>
    <w:p w:rsidR="007E2E14" w:rsidRDefault="007E2E14" w:rsidP="007E2E14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4D68FB" w:rsidRPr="007E2E14" w:rsidRDefault="004D68FB" w:rsidP="007E2E1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7E2E14">
        <w:rPr>
          <w:rFonts w:ascii="Arial" w:hAnsi="Arial" w:cs="Arial"/>
          <w:b/>
          <w:bCs/>
          <w:sz w:val="24"/>
          <w:szCs w:val="24"/>
        </w:rPr>
        <w:t xml:space="preserve">АДМИНИСТРАЦИЯ </w:t>
      </w:r>
      <w:r w:rsidR="007E2E14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ГОРОДЕНСКОГО</w:t>
      </w:r>
      <w:r w:rsidRPr="007E2E14">
        <w:rPr>
          <w:rFonts w:ascii="Arial" w:hAnsi="Arial" w:cs="Arial"/>
          <w:b/>
          <w:bCs/>
          <w:sz w:val="24"/>
          <w:szCs w:val="24"/>
        </w:rPr>
        <w:t xml:space="preserve"> СЕЛЬСОВЕТА</w:t>
      </w:r>
      <w:r w:rsidR="007E2E14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</w:t>
      </w:r>
      <w:r w:rsidRPr="007E2E14">
        <w:rPr>
          <w:rFonts w:ascii="Arial" w:hAnsi="Arial" w:cs="Arial"/>
          <w:b/>
          <w:bCs/>
          <w:sz w:val="24"/>
          <w:szCs w:val="24"/>
        </w:rPr>
        <w:t>Л</w:t>
      </w:r>
      <w:r w:rsidR="007E2E14">
        <w:rPr>
          <w:rFonts w:ascii="Arial" w:hAnsi="Arial" w:cs="Arial"/>
          <w:b/>
          <w:bCs/>
          <w:sz w:val="24"/>
          <w:szCs w:val="24"/>
        </w:rPr>
        <w:t>ЬГОВСКОГО РАЙОНА КУРСКОЙ ОБЛАСТИ</w:t>
      </w:r>
    </w:p>
    <w:p w:rsidR="004D68FB" w:rsidRPr="007E2E14" w:rsidRDefault="004D68FB" w:rsidP="004D68FB">
      <w:pPr>
        <w:jc w:val="center"/>
        <w:rPr>
          <w:rFonts w:ascii="Arial" w:hAnsi="Arial" w:cs="Arial"/>
          <w:b/>
          <w:sz w:val="24"/>
          <w:szCs w:val="24"/>
        </w:rPr>
      </w:pPr>
      <w:r w:rsidRPr="007E2E14">
        <w:rPr>
          <w:rFonts w:ascii="Arial" w:hAnsi="Arial" w:cs="Arial"/>
          <w:b/>
          <w:sz w:val="24"/>
          <w:szCs w:val="24"/>
        </w:rPr>
        <w:t>ПОСТАНОВЛЕНИЕ</w:t>
      </w:r>
    </w:p>
    <w:p w:rsidR="004D68FB" w:rsidRPr="007E2E14" w:rsidRDefault="007E2E14" w:rsidP="004D68FB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7E2E14">
        <w:rPr>
          <w:rFonts w:ascii="Arial" w:hAnsi="Arial" w:cs="Arial"/>
          <w:b/>
          <w:sz w:val="24"/>
          <w:szCs w:val="24"/>
        </w:rPr>
        <w:t>от 16 января 2017г. № 04</w:t>
      </w:r>
    </w:p>
    <w:p w:rsidR="004D68FB" w:rsidRPr="007E2E14" w:rsidRDefault="004D68FB" w:rsidP="004D68FB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E2E14">
        <w:rPr>
          <w:rStyle w:val="a6"/>
          <w:rFonts w:ascii="Arial" w:hAnsi="Arial" w:cs="Arial"/>
          <w:color w:val="000000"/>
        </w:rPr>
        <w:t> </w:t>
      </w:r>
    </w:p>
    <w:p w:rsidR="004D68FB" w:rsidRPr="007E2E14" w:rsidRDefault="004D68FB" w:rsidP="004D68F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E2E14">
        <w:rPr>
          <w:rFonts w:ascii="Arial" w:hAnsi="Arial" w:cs="Arial"/>
          <w:b/>
          <w:sz w:val="24"/>
          <w:szCs w:val="24"/>
        </w:rPr>
        <w:t xml:space="preserve">Об утверждении Порядка предоставления субсидий  юридическим лицам        </w:t>
      </w:r>
    </w:p>
    <w:p w:rsidR="004D68FB" w:rsidRPr="007E2E14" w:rsidRDefault="004D68FB" w:rsidP="004D68F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E2E14">
        <w:rPr>
          <w:rFonts w:ascii="Arial" w:hAnsi="Arial" w:cs="Arial"/>
          <w:b/>
          <w:sz w:val="24"/>
          <w:szCs w:val="24"/>
        </w:rPr>
        <w:t>(за исключением субсидий государственным (муниципальным) учреждениям), индивидуальным предпринимателям,  физическим лицам</w:t>
      </w:r>
    </w:p>
    <w:p w:rsidR="004D68FB" w:rsidRPr="007E2E14" w:rsidRDefault="004D68FB" w:rsidP="004D68F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E2E14">
        <w:rPr>
          <w:rFonts w:ascii="Arial" w:hAnsi="Arial" w:cs="Arial"/>
          <w:b/>
          <w:sz w:val="24"/>
          <w:szCs w:val="24"/>
        </w:rPr>
        <w:t xml:space="preserve"> -   производителям товаров, работ, услуг.</w:t>
      </w:r>
    </w:p>
    <w:p w:rsidR="004D68FB" w:rsidRPr="007E2E14" w:rsidRDefault="004D68FB" w:rsidP="004D68F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4D68FB" w:rsidRPr="007E2E14" w:rsidRDefault="004D68FB" w:rsidP="004D68FB">
      <w:pPr>
        <w:pStyle w:val="1"/>
        <w:spacing w:before="0" w:after="0"/>
        <w:jc w:val="both"/>
        <w:rPr>
          <w:b w:val="0"/>
          <w:bCs w:val="0"/>
          <w:sz w:val="24"/>
          <w:szCs w:val="24"/>
        </w:rPr>
      </w:pPr>
      <w:r w:rsidRPr="007E2E14">
        <w:rPr>
          <w:b w:val="0"/>
          <w:bCs w:val="0"/>
          <w:sz w:val="24"/>
          <w:szCs w:val="24"/>
        </w:rPr>
        <w:t xml:space="preserve">      </w:t>
      </w:r>
      <w:r w:rsidR="007E2E14">
        <w:rPr>
          <w:b w:val="0"/>
          <w:bCs w:val="0"/>
          <w:sz w:val="24"/>
          <w:szCs w:val="24"/>
        </w:rPr>
        <w:t xml:space="preserve">             </w:t>
      </w:r>
      <w:r w:rsidRPr="007E2E14">
        <w:rPr>
          <w:b w:val="0"/>
          <w:sz w:val="24"/>
          <w:szCs w:val="24"/>
        </w:rPr>
        <w:t>В соответствии со статьей 78 Бюджетного Кодекса Российской Федерации, Федеральным законом от 06 октября 2003 года, № 131-ФЗ «Об общих принципах организации местного самоуправления</w:t>
      </w:r>
      <w:r w:rsidRPr="007E2E14">
        <w:rPr>
          <w:sz w:val="24"/>
          <w:szCs w:val="24"/>
        </w:rPr>
        <w:t xml:space="preserve"> </w:t>
      </w:r>
      <w:r w:rsidRPr="007E2E14">
        <w:rPr>
          <w:b w:val="0"/>
          <w:sz w:val="24"/>
          <w:szCs w:val="24"/>
        </w:rPr>
        <w:t>в Российской Федерации»,</w:t>
      </w:r>
      <w:r w:rsidRPr="007E2E14">
        <w:rPr>
          <w:b w:val="0"/>
          <w:bCs w:val="0"/>
          <w:sz w:val="24"/>
          <w:szCs w:val="24"/>
        </w:rPr>
        <w:t xml:space="preserve"> Уставом МО «</w:t>
      </w:r>
      <w:r w:rsidR="007E2E14">
        <w:rPr>
          <w:b w:val="0"/>
          <w:bCs w:val="0"/>
          <w:sz w:val="24"/>
          <w:szCs w:val="24"/>
        </w:rPr>
        <w:t>Городенский</w:t>
      </w:r>
      <w:r w:rsidRPr="007E2E14">
        <w:rPr>
          <w:b w:val="0"/>
          <w:bCs w:val="0"/>
          <w:sz w:val="24"/>
          <w:szCs w:val="24"/>
        </w:rPr>
        <w:t xml:space="preserve">  сельсовет Льговского  р</w:t>
      </w:r>
      <w:r w:rsidR="007E2E14">
        <w:rPr>
          <w:b w:val="0"/>
          <w:bCs w:val="0"/>
          <w:sz w:val="24"/>
          <w:szCs w:val="24"/>
        </w:rPr>
        <w:t>айона Курской области, Администрация Городенского сельсовета Льговского района Курской области, ПОСТАНОВЛЯЕТ</w:t>
      </w:r>
      <w:r w:rsidRPr="007E2E14">
        <w:rPr>
          <w:b w:val="0"/>
          <w:bCs w:val="0"/>
          <w:sz w:val="24"/>
          <w:szCs w:val="24"/>
        </w:rPr>
        <w:t>:</w:t>
      </w:r>
    </w:p>
    <w:p w:rsidR="004D68FB" w:rsidRPr="007E2E14" w:rsidRDefault="004D68FB" w:rsidP="004D68FB">
      <w:pPr>
        <w:ind w:right="-6"/>
        <w:rPr>
          <w:rFonts w:ascii="Arial" w:hAnsi="Arial" w:cs="Arial"/>
          <w:bCs/>
          <w:sz w:val="24"/>
          <w:szCs w:val="24"/>
        </w:rPr>
      </w:pPr>
      <w:r w:rsidRPr="007E2E14">
        <w:rPr>
          <w:rFonts w:ascii="Arial" w:hAnsi="Arial" w:cs="Arial"/>
          <w:bCs/>
          <w:sz w:val="24"/>
          <w:szCs w:val="24"/>
        </w:rPr>
        <w:t xml:space="preserve">      </w:t>
      </w:r>
    </w:p>
    <w:p w:rsidR="004D68FB" w:rsidRPr="007E2E14" w:rsidRDefault="004D68FB" w:rsidP="007E2E14">
      <w:pPr>
        <w:ind w:right="-6" w:firstLine="708"/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bCs/>
          <w:sz w:val="24"/>
          <w:szCs w:val="24"/>
        </w:rPr>
        <w:t xml:space="preserve"> 1. </w:t>
      </w:r>
      <w:proofErr w:type="gramStart"/>
      <w:r w:rsidRPr="007E2E14">
        <w:rPr>
          <w:rFonts w:ascii="Arial" w:hAnsi="Arial" w:cs="Arial"/>
          <w:bCs/>
          <w:sz w:val="24"/>
          <w:szCs w:val="24"/>
        </w:rPr>
        <w:t xml:space="preserve">Утвердить Порядок  </w:t>
      </w:r>
      <w:r w:rsidRPr="007E2E14">
        <w:rPr>
          <w:rFonts w:ascii="Arial" w:hAnsi="Arial" w:cs="Arial"/>
          <w:sz w:val="24"/>
          <w:szCs w:val="24"/>
        </w:rPr>
        <w:t>предоставления субсидий  юридическим лицам (за исключением субсидий государственным (муниципальным) учреждениям),   индивидуальным предпринимателям, физическим лицам -   производителям товаров, работ, услуг</w:t>
      </w:r>
      <w:r w:rsidR="007E2E14">
        <w:rPr>
          <w:rFonts w:ascii="Arial" w:hAnsi="Arial" w:cs="Arial"/>
          <w:sz w:val="24"/>
          <w:szCs w:val="24"/>
        </w:rPr>
        <w:t>, согласно приложения</w:t>
      </w:r>
      <w:r w:rsidRPr="007E2E14">
        <w:rPr>
          <w:rFonts w:ascii="Arial" w:hAnsi="Arial" w:cs="Arial"/>
          <w:sz w:val="24"/>
          <w:szCs w:val="24"/>
        </w:rPr>
        <w:t>.</w:t>
      </w:r>
      <w:proofErr w:type="gramEnd"/>
    </w:p>
    <w:p w:rsidR="004D68FB" w:rsidRPr="007E2E14" w:rsidRDefault="004D68FB" w:rsidP="007E2E14">
      <w:pPr>
        <w:ind w:right="-6"/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bCs/>
          <w:sz w:val="24"/>
          <w:szCs w:val="24"/>
        </w:rPr>
        <w:t xml:space="preserve">    </w:t>
      </w:r>
      <w:r w:rsidRPr="007E2E14">
        <w:rPr>
          <w:rFonts w:ascii="Arial" w:hAnsi="Arial" w:cs="Arial"/>
          <w:bCs/>
          <w:sz w:val="24"/>
          <w:szCs w:val="24"/>
        </w:rPr>
        <w:tab/>
        <w:t xml:space="preserve"> </w:t>
      </w:r>
      <w:r w:rsidRPr="007E2E14">
        <w:rPr>
          <w:rFonts w:ascii="Arial" w:hAnsi="Arial" w:cs="Arial"/>
          <w:sz w:val="24"/>
          <w:szCs w:val="24"/>
        </w:rPr>
        <w:t xml:space="preserve">2. Обнародовать настоящее  постановление  и разместить на официальном сайте Администрации </w:t>
      </w:r>
      <w:r w:rsidR="007E2E14">
        <w:rPr>
          <w:rFonts w:ascii="Arial" w:hAnsi="Arial" w:cs="Arial"/>
          <w:sz w:val="24"/>
          <w:szCs w:val="24"/>
        </w:rPr>
        <w:t>Городенского</w:t>
      </w:r>
      <w:r w:rsidRPr="007E2E14">
        <w:rPr>
          <w:rFonts w:ascii="Arial" w:hAnsi="Arial" w:cs="Arial"/>
          <w:sz w:val="24"/>
          <w:szCs w:val="24"/>
        </w:rPr>
        <w:t xml:space="preserve">  сельсовета  в сети Интернет. </w:t>
      </w:r>
    </w:p>
    <w:p w:rsidR="004D68FB" w:rsidRPr="007E2E14" w:rsidRDefault="004D68FB" w:rsidP="007E2E14">
      <w:pPr>
        <w:ind w:left="180" w:right="-1" w:hanging="180"/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 xml:space="preserve">     </w:t>
      </w:r>
      <w:r w:rsidRPr="007E2E14">
        <w:rPr>
          <w:rFonts w:ascii="Arial" w:hAnsi="Arial" w:cs="Arial"/>
          <w:sz w:val="24"/>
          <w:szCs w:val="24"/>
        </w:rPr>
        <w:tab/>
        <w:t xml:space="preserve"> 3.  Настоящее постановление вступает в силу со дня его официального опубликования.</w:t>
      </w:r>
    </w:p>
    <w:p w:rsidR="004D68FB" w:rsidRPr="007E2E14" w:rsidRDefault="004D68FB" w:rsidP="007E2E14">
      <w:pPr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 xml:space="preserve">           4.  </w:t>
      </w:r>
      <w:proofErr w:type="gramStart"/>
      <w:r w:rsidRPr="007E2E14">
        <w:rPr>
          <w:rFonts w:ascii="Arial" w:hAnsi="Arial" w:cs="Arial"/>
          <w:sz w:val="24"/>
          <w:szCs w:val="24"/>
        </w:rPr>
        <w:t>Контроль за</w:t>
      </w:r>
      <w:proofErr w:type="gramEnd"/>
      <w:r w:rsidRPr="007E2E14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 </w:t>
      </w:r>
    </w:p>
    <w:p w:rsidR="007E2E14" w:rsidRDefault="004D68FB" w:rsidP="004D68FB">
      <w:pPr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 xml:space="preserve">     </w:t>
      </w:r>
    </w:p>
    <w:p w:rsidR="007E2E14" w:rsidRPr="007E2E14" w:rsidRDefault="006D3A15" w:rsidP="004D68FB">
      <w:pPr>
        <w:rPr>
          <w:rFonts w:ascii="Arial" w:hAnsi="Arial" w:cs="Arial"/>
          <w:b/>
          <w:sz w:val="24"/>
          <w:szCs w:val="24"/>
        </w:rPr>
      </w:pPr>
      <w:r w:rsidRPr="006D3A15">
        <w:rPr>
          <w:rFonts w:ascii="Arial" w:hAnsi="Arial" w:cs="Arial"/>
          <w:b/>
          <w:sz w:val="24"/>
          <w:szCs w:val="24"/>
        </w:rPr>
        <w:drawing>
          <wp:inline distT="0" distB="0" distL="0" distR="0">
            <wp:extent cx="5486400" cy="21050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0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68FB" w:rsidRPr="007E2E14" w:rsidRDefault="004D68FB" w:rsidP="004D68FB">
      <w:pPr>
        <w:rPr>
          <w:rFonts w:ascii="Arial" w:hAnsi="Arial" w:cs="Arial"/>
          <w:sz w:val="24"/>
          <w:szCs w:val="24"/>
        </w:rPr>
      </w:pPr>
    </w:p>
    <w:p w:rsidR="004D68FB" w:rsidRPr="007E2E14" w:rsidRDefault="004D68FB" w:rsidP="007E2E1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4D68FB" w:rsidRPr="007E2E14" w:rsidRDefault="004D68FB" w:rsidP="007E2E1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4D68FB" w:rsidRPr="007E2E14" w:rsidRDefault="007E2E14" w:rsidP="007E2E14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Городенского</w:t>
      </w:r>
      <w:r w:rsidR="004D68FB" w:rsidRPr="007E2E14">
        <w:rPr>
          <w:rFonts w:ascii="Arial" w:hAnsi="Arial" w:cs="Arial"/>
          <w:sz w:val="24"/>
          <w:szCs w:val="24"/>
        </w:rPr>
        <w:t xml:space="preserve"> сельсовета</w:t>
      </w:r>
    </w:p>
    <w:p w:rsidR="004D68FB" w:rsidRPr="007E2E14" w:rsidRDefault="004D68FB" w:rsidP="007E2E1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 xml:space="preserve"> Льговского  района</w:t>
      </w:r>
    </w:p>
    <w:p w:rsidR="004D68FB" w:rsidRPr="007E2E14" w:rsidRDefault="004D68FB" w:rsidP="007E2E1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 xml:space="preserve"> «1</w:t>
      </w:r>
      <w:r w:rsidR="007E2E14">
        <w:rPr>
          <w:rFonts w:ascii="Arial" w:hAnsi="Arial" w:cs="Arial"/>
          <w:sz w:val="24"/>
          <w:szCs w:val="24"/>
        </w:rPr>
        <w:t>6</w:t>
      </w:r>
      <w:r w:rsidRPr="007E2E14">
        <w:rPr>
          <w:rFonts w:ascii="Arial" w:hAnsi="Arial" w:cs="Arial"/>
          <w:sz w:val="24"/>
          <w:szCs w:val="24"/>
        </w:rPr>
        <w:t>»</w:t>
      </w:r>
      <w:r w:rsidR="007E2E14">
        <w:rPr>
          <w:rFonts w:ascii="Arial" w:hAnsi="Arial" w:cs="Arial"/>
          <w:sz w:val="24"/>
          <w:szCs w:val="24"/>
        </w:rPr>
        <w:t xml:space="preserve"> января</w:t>
      </w:r>
      <w:r w:rsidRPr="007E2E14">
        <w:rPr>
          <w:rFonts w:ascii="Arial" w:hAnsi="Arial" w:cs="Arial"/>
          <w:sz w:val="24"/>
          <w:szCs w:val="24"/>
        </w:rPr>
        <w:t xml:space="preserve">  201</w:t>
      </w:r>
      <w:r w:rsidR="007E2E14">
        <w:rPr>
          <w:rFonts w:ascii="Arial" w:hAnsi="Arial" w:cs="Arial"/>
          <w:sz w:val="24"/>
          <w:szCs w:val="24"/>
        </w:rPr>
        <w:t>7</w:t>
      </w:r>
      <w:r w:rsidRPr="007E2E14">
        <w:rPr>
          <w:rFonts w:ascii="Arial" w:hAnsi="Arial" w:cs="Arial"/>
          <w:sz w:val="24"/>
          <w:szCs w:val="24"/>
        </w:rPr>
        <w:t xml:space="preserve"> г. № </w:t>
      </w:r>
      <w:r w:rsidR="007E2E14">
        <w:rPr>
          <w:rFonts w:ascii="Arial" w:hAnsi="Arial" w:cs="Arial"/>
          <w:sz w:val="24"/>
          <w:szCs w:val="24"/>
        </w:rPr>
        <w:t>04</w:t>
      </w:r>
    </w:p>
    <w:p w:rsidR="004D68FB" w:rsidRPr="007E2E14" w:rsidRDefault="004D68FB" w:rsidP="004D68FB">
      <w:pPr>
        <w:ind w:left="6379"/>
        <w:rPr>
          <w:rFonts w:ascii="Arial" w:hAnsi="Arial" w:cs="Arial"/>
          <w:sz w:val="24"/>
          <w:szCs w:val="24"/>
        </w:rPr>
      </w:pPr>
    </w:p>
    <w:p w:rsidR="004D68FB" w:rsidRPr="007E2E14" w:rsidRDefault="004D68FB" w:rsidP="007E2E14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sub_1"/>
      <w:r w:rsidRPr="007E2E14">
        <w:rPr>
          <w:rFonts w:ascii="Arial" w:hAnsi="Arial" w:cs="Arial"/>
          <w:b/>
          <w:bCs/>
          <w:sz w:val="24"/>
          <w:szCs w:val="24"/>
        </w:rPr>
        <w:t>Порядок</w:t>
      </w:r>
      <w:r w:rsidR="007E2E14"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7E2E14">
        <w:rPr>
          <w:rFonts w:ascii="Arial" w:hAnsi="Arial" w:cs="Arial"/>
          <w:b/>
          <w:sz w:val="24"/>
          <w:szCs w:val="24"/>
        </w:rPr>
        <w:t>предоставления субсидий  юридическим лицам (за исключением субсидий государственным (муниципальным) учреждениям),   индивидуальным      предпринимателям,  физическим лицам -   производителям товаров, работ, услу</w:t>
      </w:r>
      <w:r w:rsidR="007E2E14">
        <w:rPr>
          <w:rFonts w:ascii="Arial" w:hAnsi="Arial" w:cs="Arial"/>
          <w:b/>
          <w:sz w:val="24"/>
          <w:szCs w:val="24"/>
        </w:rPr>
        <w:t>г</w:t>
      </w:r>
      <w:r w:rsidRPr="007E2E14">
        <w:rPr>
          <w:rFonts w:ascii="Arial" w:hAnsi="Arial" w:cs="Arial"/>
          <w:b/>
          <w:bCs/>
          <w:sz w:val="24"/>
          <w:szCs w:val="24"/>
        </w:rPr>
        <w:t xml:space="preserve"> </w:t>
      </w:r>
      <w:r w:rsidRPr="007E2E14">
        <w:rPr>
          <w:rFonts w:ascii="Arial" w:hAnsi="Arial" w:cs="Arial"/>
          <w:bCs/>
          <w:sz w:val="24"/>
          <w:szCs w:val="24"/>
        </w:rPr>
        <w:t>(дале</w:t>
      </w:r>
      <w:proofErr w:type="gramStart"/>
      <w:r w:rsidRPr="007E2E14">
        <w:rPr>
          <w:rFonts w:ascii="Arial" w:hAnsi="Arial" w:cs="Arial"/>
          <w:bCs/>
          <w:sz w:val="24"/>
          <w:szCs w:val="24"/>
        </w:rPr>
        <w:t>е-</w:t>
      </w:r>
      <w:proofErr w:type="gramEnd"/>
      <w:r w:rsidRPr="007E2E14">
        <w:rPr>
          <w:rFonts w:ascii="Arial" w:hAnsi="Arial" w:cs="Arial"/>
          <w:bCs/>
          <w:sz w:val="24"/>
          <w:szCs w:val="24"/>
        </w:rPr>
        <w:t xml:space="preserve"> Порядок)</w:t>
      </w:r>
    </w:p>
    <w:bookmarkEnd w:id="0"/>
    <w:p w:rsidR="004D68FB" w:rsidRPr="007E2E14" w:rsidRDefault="004D68FB" w:rsidP="007E2E14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7E2E14">
        <w:rPr>
          <w:rFonts w:ascii="Arial" w:hAnsi="Arial" w:cs="Arial"/>
          <w:b/>
          <w:bCs/>
          <w:color w:val="26282F"/>
          <w:sz w:val="24"/>
          <w:szCs w:val="24"/>
        </w:rPr>
        <w:t>1. Общие положения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1" w:name="sub_1011"/>
      <w:r w:rsidRPr="007E2E14">
        <w:rPr>
          <w:rFonts w:ascii="Arial" w:hAnsi="Arial" w:cs="Arial"/>
          <w:sz w:val="24"/>
          <w:szCs w:val="24"/>
        </w:rPr>
        <w:t xml:space="preserve"> </w:t>
      </w:r>
      <w:r w:rsidRPr="007E2E14">
        <w:rPr>
          <w:rFonts w:ascii="Arial" w:hAnsi="Arial" w:cs="Arial"/>
          <w:sz w:val="24"/>
          <w:szCs w:val="24"/>
        </w:rPr>
        <w:tab/>
        <w:t xml:space="preserve">  1.1.  Настоящий Порядок определяет критерии отбора, цели, условия и порядок предоставления субсидий юридическим лицам (за исключением государственных (муниципальных) учреждений), индивидуальным предпринимателям, физическим лицам, порядок возврата субсидий, положения об обязательной проверке соблюдения условий, целей и порядка, установленных при их предоставлении.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bookmarkStart w:id="2" w:name="sub_1012"/>
      <w:bookmarkEnd w:id="1"/>
      <w:r w:rsidRPr="007E2E14">
        <w:rPr>
          <w:rFonts w:ascii="Arial" w:hAnsi="Arial" w:cs="Arial"/>
          <w:sz w:val="24"/>
          <w:szCs w:val="24"/>
        </w:rPr>
        <w:t xml:space="preserve">   </w:t>
      </w:r>
      <w:r w:rsidRPr="007E2E14">
        <w:rPr>
          <w:rFonts w:ascii="Arial" w:hAnsi="Arial" w:cs="Arial"/>
          <w:sz w:val="24"/>
          <w:szCs w:val="24"/>
        </w:rPr>
        <w:tab/>
        <w:t xml:space="preserve"> 1.2. </w:t>
      </w:r>
      <w:proofErr w:type="gramStart"/>
      <w:r w:rsidRPr="007E2E14">
        <w:rPr>
          <w:rFonts w:ascii="Arial" w:hAnsi="Arial" w:cs="Arial"/>
          <w:sz w:val="24"/>
          <w:szCs w:val="24"/>
        </w:rPr>
        <w:t>Субсидии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 (далее - Заявители) предоставляются в целях возмещения обоснованных и документально подтвержденных затрат или недополученных доходов</w:t>
      </w:r>
      <w:bookmarkStart w:id="3" w:name="sub_1013"/>
      <w:bookmarkEnd w:id="2"/>
      <w:r w:rsidRPr="007E2E14">
        <w:rPr>
          <w:rFonts w:ascii="Arial" w:hAnsi="Arial" w:cs="Arial"/>
          <w:sz w:val="24"/>
          <w:szCs w:val="24"/>
        </w:rPr>
        <w:t xml:space="preserve"> 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выполнением работ, оказанием услуг.</w:t>
      </w:r>
      <w:bookmarkStart w:id="4" w:name="sub_1002"/>
      <w:bookmarkEnd w:id="3"/>
      <w:proofErr w:type="gramEnd"/>
    </w:p>
    <w:p w:rsidR="004D68FB" w:rsidRPr="007E2E14" w:rsidRDefault="004D68FB" w:rsidP="004D68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color w:val="000000"/>
          <w:sz w:val="24"/>
          <w:szCs w:val="24"/>
        </w:rPr>
        <w:t xml:space="preserve">1.3.Субсидии предоставляются в пределах бюджетных ассигнований, предусмотренных решением Совета депутатов </w:t>
      </w:r>
      <w:r w:rsidR="007E2E14">
        <w:rPr>
          <w:rFonts w:ascii="Arial" w:hAnsi="Arial" w:cs="Arial"/>
          <w:color w:val="000000"/>
          <w:sz w:val="24"/>
          <w:szCs w:val="24"/>
        </w:rPr>
        <w:t>Городенского</w:t>
      </w:r>
      <w:r w:rsidRPr="007E2E14">
        <w:rPr>
          <w:rFonts w:ascii="Arial" w:hAnsi="Arial" w:cs="Arial"/>
          <w:color w:val="000000"/>
          <w:sz w:val="24"/>
          <w:szCs w:val="24"/>
        </w:rPr>
        <w:t xml:space="preserve"> сельсовета о бюджете </w:t>
      </w:r>
      <w:r w:rsidR="007E2E14">
        <w:rPr>
          <w:rFonts w:ascii="Arial" w:hAnsi="Arial" w:cs="Arial"/>
          <w:color w:val="000000"/>
          <w:sz w:val="24"/>
          <w:szCs w:val="24"/>
        </w:rPr>
        <w:t>Городенского</w:t>
      </w:r>
      <w:r w:rsidRPr="007E2E14">
        <w:rPr>
          <w:rFonts w:ascii="Arial" w:hAnsi="Arial" w:cs="Arial"/>
          <w:color w:val="000000"/>
          <w:sz w:val="24"/>
          <w:szCs w:val="24"/>
        </w:rPr>
        <w:t xml:space="preserve"> сельсовета, на основании постановления Администрации </w:t>
      </w:r>
      <w:r w:rsidR="007E2E14">
        <w:rPr>
          <w:rFonts w:ascii="Arial" w:hAnsi="Arial" w:cs="Arial"/>
          <w:color w:val="000000"/>
          <w:sz w:val="24"/>
          <w:szCs w:val="24"/>
        </w:rPr>
        <w:t>Городенского</w:t>
      </w:r>
      <w:r w:rsidRPr="007E2E14">
        <w:rPr>
          <w:rFonts w:ascii="Arial" w:hAnsi="Arial" w:cs="Arial"/>
          <w:color w:val="000000"/>
          <w:sz w:val="24"/>
          <w:szCs w:val="24"/>
        </w:rPr>
        <w:t xml:space="preserve">  сельсовета.</w:t>
      </w:r>
    </w:p>
    <w:p w:rsidR="004D68FB" w:rsidRDefault="004D68FB" w:rsidP="007E2E14">
      <w:pPr>
        <w:shd w:val="clear" w:color="auto" w:fill="FFFFFF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 xml:space="preserve"> 1.4. </w:t>
      </w:r>
      <w:proofErr w:type="gramStart"/>
      <w:r w:rsidRPr="007E2E14">
        <w:rPr>
          <w:rFonts w:ascii="Arial" w:hAnsi="Arial" w:cs="Arial"/>
          <w:sz w:val="24"/>
          <w:szCs w:val="24"/>
        </w:rPr>
        <w:t>Не  допускается предоставление  субсидий иностранным юридическим лицам,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7E2E14">
        <w:rPr>
          <w:rFonts w:ascii="Arial" w:hAnsi="Arial" w:cs="Arial"/>
          <w:sz w:val="24"/>
          <w:szCs w:val="24"/>
        </w:rPr>
        <w:t>офшорные</w:t>
      </w:r>
      <w:proofErr w:type="spellEnd"/>
      <w:r w:rsidRPr="007E2E14">
        <w:rPr>
          <w:rFonts w:ascii="Arial" w:hAnsi="Arial" w:cs="Arial"/>
          <w:sz w:val="24"/>
          <w:szCs w:val="24"/>
        </w:rPr>
        <w:t xml:space="preserve"> зоны) в отношении таких юридических лиц (далее - </w:t>
      </w:r>
      <w:proofErr w:type="spellStart"/>
      <w:r w:rsidRPr="007E2E14">
        <w:rPr>
          <w:rFonts w:ascii="Arial" w:hAnsi="Arial" w:cs="Arial"/>
          <w:sz w:val="24"/>
          <w:szCs w:val="24"/>
        </w:rPr>
        <w:t>офшорные</w:t>
      </w:r>
      <w:proofErr w:type="spellEnd"/>
      <w:r w:rsidRPr="007E2E14">
        <w:rPr>
          <w:rFonts w:ascii="Arial" w:hAnsi="Arial" w:cs="Arial"/>
          <w:sz w:val="24"/>
          <w:szCs w:val="24"/>
        </w:rPr>
        <w:t xml:space="preserve"> компании).</w:t>
      </w:r>
      <w:proofErr w:type="gramEnd"/>
      <w:r w:rsidRPr="007E2E14">
        <w:rPr>
          <w:rFonts w:ascii="Arial" w:hAnsi="Arial" w:cs="Arial"/>
          <w:sz w:val="24"/>
          <w:szCs w:val="24"/>
        </w:rPr>
        <w:t xml:space="preserve"> Указанные иностранные юридические лица, а также российские юридические лица, в уставном (складочном) капитале которых доля участия </w:t>
      </w:r>
      <w:proofErr w:type="spellStart"/>
      <w:r w:rsidRPr="007E2E14">
        <w:rPr>
          <w:rFonts w:ascii="Arial" w:hAnsi="Arial" w:cs="Arial"/>
          <w:sz w:val="24"/>
          <w:szCs w:val="24"/>
        </w:rPr>
        <w:t>офшорных</w:t>
      </w:r>
      <w:proofErr w:type="spellEnd"/>
      <w:r w:rsidRPr="007E2E14">
        <w:rPr>
          <w:rFonts w:ascii="Arial" w:hAnsi="Arial" w:cs="Arial"/>
          <w:sz w:val="24"/>
          <w:szCs w:val="24"/>
        </w:rPr>
        <w:t xml:space="preserve"> компаний в совокупности превышает 50 процентов, не вправе являться получателями субсидий.</w:t>
      </w:r>
    </w:p>
    <w:p w:rsidR="007E2E14" w:rsidRPr="007E2E14" w:rsidRDefault="007E2E14" w:rsidP="007E2E14">
      <w:pPr>
        <w:shd w:val="clear" w:color="auto" w:fill="FFFFFF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4D68FB" w:rsidRPr="007E2E14" w:rsidRDefault="004D68FB" w:rsidP="007E2E14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b/>
          <w:bCs/>
          <w:color w:val="26282F"/>
          <w:sz w:val="24"/>
          <w:szCs w:val="24"/>
        </w:rPr>
        <w:t>2. Критерии отбора Заявителей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5" w:name="sub_1021"/>
      <w:bookmarkEnd w:id="4"/>
      <w:r w:rsidRPr="007E2E14">
        <w:rPr>
          <w:rFonts w:ascii="Arial" w:hAnsi="Arial" w:cs="Arial"/>
          <w:sz w:val="24"/>
          <w:szCs w:val="24"/>
        </w:rPr>
        <w:t xml:space="preserve">  </w:t>
      </w:r>
      <w:r w:rsidRPr="007E2E14">
        <w:rPr>
          <w:rFonts w:ascii="Arial" w:hAnsi="Arial" w:cs="Arial"/>
          <w:sz w:val="24"/>
          <w:szCs w:val="24"/>
        </w:rPr>
        <w:tab/>
        <w:t>2.1. В соответствии с настоящим Порядком субсидия предоставляется Заявителям на условиях: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6" w:name="sub_2001"/>
      <w:bookmarkEnd w:id="5"/>
      <w:r w:rsidRPr="007E2E14">
        <w:rPr>
          <w:rFonts w:ascii="Arial" w:hAnsi="Arial" w:cs="Arial"/>
          <w:sz w:val="24"/>
          <w:szCs w:val="24"/>
        </w:rPr>
        <w:lastRenderedPageBreak/>
        <w:t xml:space="preserve">  </w:t>
      </w:r>
      <w:r w:rsidRPr="007E2E14">
        <w:rPr>
          <w:rFonts w:ascii="Arial" w:hAnsi="Arial" w:cs="Arial"/>
          <w:sz w:val="24"/>
          <w:szCs w:val="24"/>
        </w:rPr>
        <w:tab/>
      </w:r>
      <w:r w:rsidRPr="007E2E14">
        <w:rPr>
          <w:rFonts w:ascii="Arial" w:hAnsi="Arial" w:cs="Arial"/>
          <w:sz w:val="24"/>
          <w:szCs w:val="24"/>
        </w:rPr>
        <w:tab/>
        <w:t>2.1.1. Наличия государственной регистрации в качестве юридического лица, индивидуального предпринимателя.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7" w:name="sub_2002"/>
      <w:bookmarkEnd w:id="6"/>
      <w:r w:rsidRPr="007E2E14">
        <w:rPr>
          <w:rFonts w:ascii="Arial" w:hAnsi="Arial" w:cs="Arial"/>
          <w:sz w:val="24"/>
          <w:szCs w:val="24"/>
        </w:rPr>
        <w:t xml:space="preserve">  </w:t>
      </w:r>
      <w:r w:rsidRPr="007E2E14">
        <w:rPr>
          <w:rFonts w:ascii="Arial" w:hAnsi="Arial" w:cs="Arial"/>
          <w:sz w:val="24"/>
          <w:szCs w:val="24"/>
        </w:rPr>
        <w:tab/>
      </w:r>
      <w:r w:rsidRPr="007E2E14">
        <w:rPr>
          <w:rFonts w:ascii="Arial" w:hAnsi="Arial" w:cs="Arial"/>
          <w:sz w:val="24"/>
          <w:szCs w:val="24"/>
        </w:rPr>
        <w:tab/>
        <w:t>2.1.2. Отсутствия факта административного приостановления деятельности в течение года, предшествовавшему периоду, в котором Заявитель претендует на предоставление субсидии.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8" w:name="sub_2003"/>
      <w:bookmarkEnd w:id="7"/>
      <w:r w:rsidRPr="007E2E14">
        <w:rPr>
          <w:rFonts w:ascii="Arial" w:hAnsi="Arial" w:cs="Arial"/>
          <w:sz w:val="24"/>
          <w:szCs w:val="24"/>
        </w:rPr>
        <w:t xml:space="preserve"> </w:t>
      </w:r>
      <w:r w:rsidRPr="007E2E14">
        <w:rPr>
          <w:rFonts w:ascii="Arial" w:hAnsi="Arial" w:cs="Arial"/>
          <w:sz w:val="24"/>
          <w:szCs w:val="24"/>
        </w:rPr>
        <w:tab/>
      </w:r>
      <w:r w:rsidRPr="007E2E14">
        <w:rPr>
          <w:rFonts w:ascii="Arial" w:hAnsi="Arial" w:cs="Arial"/>
          <w:sz w:val="24"/>
          <w:szCs w:val="24"/>
        </w:rPr>
        <w:tab/>
        <w:t xml:space="preserve"> 2.1.3. Отсутствия проведения процедуры реорганизации, ликвидации или несостоятельности в случаях, установленных федеральным законодательством.</w:t>
      </w:r>
    </w:p>
    <w:p w:rsidR="004D68FB" w:rsidRPr="007E2E14" w:rsidRDefault="004D68FB" w:rsidP="004D68FB">
      <w:pPr>
        <w:spacing w:before="100" w:beforeAutospacing="1" w:after="100" w:afterAutospacing="1" w:line="240" w:lineRule="auto"/>
        <w:ind w:left="708" w:firstLine="708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bookmarkStart w:id="9" w:name="sub_1031"/>
      <w:bookmarkEnd w:id="8"/>
      <w:r w:rsidRPr="007E2E14">
        <w:rPr>
          <w:rFonts w:ascii="Arial" w:eastAsia="Times New Roman" w:hAnsi="Arial" w:cs="Arial"/>
          <w:sz w:val="24"/>
          <w:szCs w:val="24"/>
        </w:rPr>
        <w:t xml:space="preserve">  2.1.4.Осуществление получателем субсидии деятельности на территории  </w:t>
      </w:r>
      <w:r w:rsidR="007E2E14">
        <w:rPr>
          <w:rFonts w:ascii="Arial" w:eastAsia="Times New Roman" w:hAnsi="Arial" w:cs="Arial"/>
          <w:color w:val="000000"/>
          <w:sz w:val="24"/>
          <w:szCs w:val="24"/>
        </w:rPr>
        <w:t>Городенского</w:t>
      </w:r>
      <w:r w:rsidRPr="007E2E14">
        <w:rPr>
          <w:rFonts w:ascii="Arial" w:eastAsia="Times New Roman" w:hAnsi="Arial" w:cs="Arial"/>
          <w:sz w:val="24"/>
          <w:szCs w:val="24"/>
        </w:rPr>
        <w:t xml:space="preserve"> сельсовета.</w:t>
      </w:r>
    </w:p>
    <w:p w:rsidR="004D68FB" w:rsidRPr="007E2E14" w:rsidRDefault="004D68FB" w:rsidP="004D68FB">
      <w:pPr>
        <w:spacing w:before="100" w:beforeAutospacing="1" w:after="100" w:afterAutospacing="1" w:line="240" w:lineRule="auto"/>
        <w:ind w:left="1260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D68FB" w:rsidRPr="007E2E14" w:rsidRDefault="004D68FB" w:rsidP="007E2E14">
      <w:pPr>
        <w:spacing w:before="100" w:beforeAutospacing="1" w:after="100" w:afterAutospacing="1" w:line="240" w:lineRule="auto"/>
        <w:ind w:left="1260"/>
        <w:contextualSpacing/>
        <w:jc w:val="both"/>
        <w:rPr>
          <w:rFonts w:ascii="Arial" w:eastAsia="Times New Roman" w:hAnsi="Arial" w:cs="Arial"/>
          <w:b/>
          <w:sz w:val="24"/>
          <w:szCs w:val="24"/>
        </w:rPr>
      </w:pPr>
      <w:r w:rsidRPr="007E2E14">
        <w:rPr>
          <w:rFonts w:ascii="Arial" w:eastAsia="Times New Roman" w:hAnsi="Arial" w:cs="Arial"/>
          <w:b/>
          <w:sz w:val="24"/>
          <w:szCs w:val="24"/>
        </w:rPr>
        <w:t xml:space="preserve">        3. Цели, условия и порядок предоставления субсидий</w:t>
      </w:r>
    </w:p>
    <w:p w:rsidR="004D68FB" w:rsidRPr="007E2E14" w:rsidRDefault="004D68FB" w:rsidP="004D68FB">
      <w:pPr>
        <w:pStyle w:val="ConsPlusNormal"/>
        <w:widowControl/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 xml:space="preserve"> </w:t>
      </w:r>
      <w:r w:rsidRPr="007E2E14">
        <w:rPr>
          <w:rFonts w:ascii="Arial" w:hAnsi="Arial" w:cs="Arial"/>
          <w:sz w:val="24"/>
          <w:szCs w:val="24"/>
        </w:rPr>
        <w:tab/>
        <w:t xml:space="preserve"> 3.1. Целью предоставления субсидий является возмещение юридическим лицам, индивидуальным предпринимателям затрат, связанных с оказанием услуг (выполнением работ) при решении вопросов местного значения поселения.</w:t>
      </w:r>
    </w:p>
    <w:p w:rsidR="004D68FB" w:rsidRPr="007E2E14" w:rsidRDefault="004D68FB" w:rsidP="004D68FB">
      <w:pPr>
        <w:pStyle w:val="a5"/>
        <w:ind w:left="0"/>
        <w:jc w:val="both"/>
        <w:rPr>
          <w:rFonts w:ascii="Arial" w:hAnsi="Arial" w:cs="Arial"/>
          <w:b/>
        </w:rPr>
      </w:pPr>
      <w:r w:rsidRPr="007E2E14">
        <w:rPr>
          <w:rFonts w:ascii="Arial" w:hAnsi="Arial" w:cs="Arial"/>
        </w:rPr>
        <w:t xml:space="preserve"> </w:t>
      </w:r>
      <w:r w:rsidRPr="007E2E14">
        <w:rPr>
          <w:rFonts w:ascii="Arial" w:hAnsi="Arial" w:cs="Arial"/>
        </w:rPr>
        <w:tab/>
        <w:t xml:space="preserve">3.2. Предоставление субсидий осуществляется в соответствии с договором, заключаемым между Администрацией </w:t>
      </w:r>
      <w:r w:rsidR="007E2E14">
        <w:rPr>
          <w:rFonts w:ascii="Arial" w:hAnsi="Arial" w:cs="Arial"/>
          <w:color w:val="000000"/>
        </w:rPr>
        <w:t>Городенского</w:t>
      </w:r>
      <w:r w:rsidRPr="007E2E14">
        <w:rPr>
          <w:rFonts w:ascii="Arial" w:hAnsi="Arial" w:cs="Arial"/>
        </w:rPr>
        <w:t xml:space="preserve"> сельсовета.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>и получателем субсидии (далее - договор), в котором предусматриваются: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 xml:space="preserve">   </w:t>
      </w:r>
      <w:r w:rsidRPr="007E2E14">
        <w:rPr>
          <w:rFonts w:ascii="Arial" w:hAnsi="Arial" w:cs="Arial"/>
          <w:sz w:val="24"/>
          <w:szCs w:val="24"/>
        </w:rPr>
        <w:tab/>
        <w:t xml:space="preserve"> а) </w:t>
      </w:r>
      <w:bookmarkStart w:id="10" w:name="sub_2023"/>
      <w:r w:rsidRPr="007E2E14">
        <w:rPr>
          <w:rFonts w:ascii="Arial" w:hAnsi="Arial" w:cs="Arial"/>
          <w:sz w:val="24"/>
          <w:szCs w:val="24"/>
        </w:rPr>
        <w:t> цели, условия, сроки, порядок предоставления и перечисления субсидии</w:t>
      </w:r>
      <w:bookmarkEnd w:id="10"/>
      <w:r w:rsidRPr="007E2E14">
        <w:rPr>
          <w:rFonts w:ascii="Arial" w:hAnsi="Arial" w:cs="Arial"/>
          <w:sz w:val="24"/>
          <w:szCs w:val="24"/>
        </w:rPr>
        <w:t>;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11" w:name="sub_2029"/>
      <w:r w:rsidRPr="007E2E14">
        <w:rPr>
          <w:rFonts w:ascii="Arial" w:hAnsi="Arial" w:cs="Arial"/>
          <w:sz w:val="24"/>
          <w:szCs w:val="24"/>
        </w:rPr>
        <w:t xml:space="preserve">  </w:t>
      </w:r>
      <w:r w:rsidRPr="007E2E14">
        <w:rPr>
          <w:rFonts w:ascii="Arial" w:hAnsi="Arial" w:cs="Arial"/>
          <w:sz w:val="24"/>
          <w:szCs w:val="24"/>
        </w:rPr>
        <w:tab/>
        <w:t xml:space="preserve"> б) порядок возврата субсидии в бюджет </w:t>
      </w:r>
      <w:r w:rsidR="007E2E14">
        <w:rPr>
          <w:rFonts w:ascii="Arial" w:hAnsi="Arial" w:cs="Arial"/>
          <w:color w:val="000000"/>
          <w:sz w:val="24"/>
          <w:szCs w:val="24"/>
        </w:rPr>
        <w:t>Городенского</w:t>
      </w:r>
      <w:r w:rsidRPr="007E2E14">
        <w:rPr>
          <w:rFonts w:ascii="Arial" w:hAnsi="Arial" w:cs="Arial"/>
          <w:sz w:val="24"/>
          <w:szCs w:val="24"/>
        </w:rPr>
        <w:t xml:space="preserve"> сельсовета в случае нарушения условий, установленных при их предоставлении;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 xml:space="preserve">   </w:t>
      </w:r>
      <w:r w:rsidRPr="007E2E14">
        <w:rPr>
          <w:rFonts w:ascii="Arial" w:hAnsi="Arial" w:cs="Arial"/>
          <w:sz w:val="24"/>
          <w:szCs w:val="24"/>
        </w:rPr>
        <w:tab/>
        <w:t>в) порядок возврата в текущем финансовом году  остатков субсидий, не использованных в  отчетном  финансовом году</w:t>
      </w:r>
      <w:bookmarkStart w:id="12" w:name="sub_2031"/>
      <w:bookmarkEnd w:id="11"/>
      <w:r w:rsidRPr="007E2E14">
        <w:rPr>
          <w:rFonts w:ascii="Arial" w:hAnsi="Arial" w:cs="Arial"/>
          <w:sz w:val="24"/>
          <w:szCs w:val="24"/>
        </w:rPr>
        <w:t>;</w:t>
      </w:r>
    </w:p>
    <w:p w:rsidR="004D68FB" w:rsidRPr="007E2E14" w:rsidRDefault="004D68FB" w:rsidP="004D68FB">
      <w:pPr>
        <w:pStyle w:val="a5"/>
        <w:ind w:left="0" w:firstLine="708"/>
        <w:jc w:val="both"/>
        <w:rPr>
          <w:rFonts w:ascii="Arial" w:hAnsi="Arial" w:cs="Arial"/>
          <w:b/>
        </w:rPr>
      </w:pPr>
      <w:r w:rsidRPr="007E2E14">
        <w:rPr>
          <w:rFonts w:ascii="Arial" w:hAnsi="Arial" w:cs="Arial"/>
        </w:rPr>
        <w:t xml:space="preserve"> г) положения об обязательной проверке Администрацией </w:t>
      </w:r>
      <w:r w:rsidR="007E2E14">
        <w:rPr>
          <w:rFonts w:ascii="Arial" w:hAnsi="Arial" w:cs="Arial"/>
          <w:color w:val="000000"/>
        </w:rPr>
        <w:t>Городенского</w:t>
      </w:r>
      <w:r w:rsidRPr="007E2E14">
        <w:rPr>
          <w:rFonts w:ascii="Arial" w:hAnsi="Arial" w:cs="Arial"/>
        </w:rPr>
        <w:t xml:space="preserve"> сельсовета, органом муниципального финансового контроля  соблюдения  условий, целей и порядка предоставления субсидии их получателями;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 xml:space="preserve">  </w:t>
      </w:r>
      <w:r w:rsidRPr="007E2E14">
        <w:rPr>
          <w:rFonts w:ascii="Arial" w:hAnsi="Arial" w:cs="Arial"/>
          <w:sz w:val="24"/>
          <w:szCs w:val="24"/>
        </w:rPr>
        <w:tab/>
        <w:t xml:space="preserve"> </w:t>
      </w:r>
      <w:proofErr w:type="spellStart"/>
      <w:proofErr w:type="gramStart"/>
      <w:r w:rsidRPr="007E2E14">
        <w:rPr>
          <w:rFonts w:ascii="Arial" w:hAnsi="Arial" w:cs="Arial"/>
          <w:sz w:val="24"/>
          <w:szCs w:val="24"/>
        </w:rPr>
        <w:t>д</w:t>
      </w:r>
      <w:proofErr w:type="spellEnd"/>
      <w:r w:rsidRPr="007E2E14">
        <w:rPr>
          <w:rFonts w:ascii="Arial" w:hAnsi="Arial" w:cs="Arial"/>
          <w:sz w:val="24"/>
          <w:szCs w:val="24"/>
        </w:rPr>
        <w:t>) согласие получателя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главным распорядителем бюджетных средств, предоставившим субсидию и органам муниципального финансового контроля проверок соблюдения получателями субсидий условий, целей и порядка их</w:t>
      </w:r>
      <w:proofErr w:type="gramEnd"/>
      <w:r w:rsidRPr="007E2E14">
        <w:rPr>
          <w:rFonts w:ascii="Arial" w:hAnsi="Arial" w:cs="Arial"/>
          <w:sz w:val="24"/>
          <w:szCs w:val="24"/>
        </w:rPr>
        <w:t xml:space="preserve"> предоставления;</w:t>
      </w:r>
    </w:p>
    <w:bookmarkEnd w:id="12"/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 xml:space="preserve">    </w:t>
      </w:r>
      <w:r w:rsidRPr="007E2E14">
        <w:rPr>
          <w:rFonts w:ascii="Arial" w:hAnsi="Arial" w:cs="Arial"/>
          <w:sz w:val="24"/>
          <w:szCs w:val="24"/>
        </w:rPr>
        <w:tab/>
        <w:t xml:space="preserve">е) запрет приобретения за счет полученных средств иностранной валюты, за исключением операций, осуществляемых в соответствии с </w:t>
      </w:r>
      <w:hyperlink r:id="rId6" w:history="1">
        <w:r w:rsidRPr="007E2E14">
          <w:rPr>
            <w:rStyle w:val="a3"/>
            <w:rFonts w:ascii="Arial" w:hAnsi="Arial" w:cs="Arial"/>
            <w:color w:val="auto"/>
            <w:sz w:val="24"/>
            <w:szCs w:val="24"/>
          </w:rPr>
          <w:t>валютным законодательством</w:t>
        </w:r>
      </w:hyperlink>
      <w:r w:rsidRPr="007E2E14">
        <w:rPr>
          <w:rFonts w:ascii="Arial" w:hAnsi="Arial" w:cs="Arial"/>
          <w:sz w:val="24"/>
          <w:szCs w:val="24"/>
        </w:rPr>
        <w:t xml:space="preserve">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операций;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 xml:space="preserve">     </w:t>
      </w:r>
      <w:r w:rsidRPr="007E2E14">
        <w:rPr>
          <w:rFonts w:ascii="Arial" w:hAnsi="Arial" w:cs="Arial"/>
          <w:sz w:val="24"/>
          <w:szCs w:val="24"/>
        </w:rPr>
        <w:tab/>
        <w:t>ж) порядок и сроки представления получателем субсидии отчетности об использовании субсидий;</w:t>
      </w:r>
    </w:p>
    <w:p w:rsidR="007E2E14" w:rsidRDefault="007E2E14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4D68FB" w:rsidRPr="007E2E1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D68FB" w:rsidRPr="007E2E14">
        <w:rPr>
          <w:rFonts w:ascii="Arial" w:hAnsi="Arial" w:cs="Arial"/>
          <w:sz w:val="24"/>
          <w:szCs w:val="24"/>
        </w:rPr>
        <w:t>з</w:t>
      </w:r>
      <w:proofErr w:type="spellEnd"/>
      <w:r w:rsidR="004D68FB" w:rsidRPr="007E2E14">
        <w:rPr>
          <w:rFonts w:ascii="Arial" w:hAnsi="Arial" w:cs="Arial"/>
          <w:sz w:val="24"/>
          <w:szCs w:val="24"/>
        </w:rPr>
        <w:t>) ответственность сторон, порядок расторжения договора.</w:t>
      </w:r>
    </w:p>
    <w:p w:rsidR="004D68FB" w:rsidRPr="007E2E14" w:rsidRDefault="007E2E14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4D68FB" w:rsidRPr="007E2E14">
        <w:rPr>
          <w:rFonts w:ascii="Arial" w:hAnsi="Arial" w:cs="Arial"/>
          <w:sz w:val="24"/>
          <w:szCs w:val="24"/>
        </w:rPr>
        <w:t xml:space="preserve">3.3. Для решения вопроса предоставления субсидии Заявитель обращается в комиссию по принятию решения о предоставлении субсидий юридическим лицам (за исключением субсидий государственным (муниципальным) учреждениям), индивидуальным предпринимателям, физическим лицам (далее - </w:t>
      </w:r>
      <w:r w:rsidR="004D68FB" w:rsidRPr="007E2E14">
        <w:rPr>
          <w:rFonts w:ascii="Arial" w:hAnsi="Arial" w:cs="Arial"/>
          <w:sz w:val="24"/>
          <w:szCs w:val="24"/>
        </w:rPr>
        <w:lastRenderedPageBreak/>
        <w:t>Комиссия) с письменным заявлением, по форме согласно приложению к настоящему Порядку, с приложением перечня обязательных документов.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13" w:name="sub_1032"/>
      <w:bookmarkEnd w:id="9"/>
      <w:r w:rsidRPr="007E2E14">
        <w:rPr>
          <w:rFonts w:ascii="Arial" w:hAnsi="Arial" w:cs="Arial"/>
          <w:sz w:val="24"/>
          <w:szCs w:val="24"/>
        </w:rPr>
        <w:t xml:space="preserve"> </w:t>
      </w:r>
      <w:r w:rsidR="007E2E14">
        <w:rPr>
          <w:rFonts w:ascii="Arial" w:hAnsi="Arial" w:cs="Arial"/>
          <w:sz w:val="24"/>
          <w:szCs w:val="24"/>
        </w:rPr>
        <w:t xml:space="preserve">        </w:t>
      </w:r>
      <w:r w:rsidRPr="007E2E14">
        <w:rPr>
          <w:rFonts w:ascii="Arial" w:hAnsi="Arial" w:cs="Arial"/>
          <w:sz w:val="24"/>
          <w:szCs w:val="24"/>
        </w:rPr>
        <w:t xml:space="preserve"> 3.4. Документы, прилагаемые к заявлению:</w:t>
      </w:r>
    </w:p>
    <w:p w:rsidR="004D68FB" w:rsidRPr="007E2E14" w:rsidRDefault="004D68FB" w:rsidP="007E2E14">
      <w:pPr>
        <w:spacing w:after="0"/>
        <w:ind w:firstLine="702"/>
        <w:jc w:val="both"/>
        <w:rPr>
          <w:rFonts w:ascii="Arial" w:hAnsi="Arial" w:cs="Arial"/>
          <w:sz w:val="24"/>
          <w:szCs w:val="24"/>
        </w:rPr>
      </w:pPr>
      <w:bookmarkStart w:id="14" w:name="sub_2008"/>
      <w:bookmarkEnd w:id="13"/>
      <w:r w:rsidRPr="007E2E14">
        <w:rPr>
          <w:rFonts w:ascii="Arial" w:hAnsi="Arial" w:cs="Arial"/>
          <w:sz w:val="24"/>
          <w:szCs w:val="24"/>
        </w:rPr>
        <w:t>3.4.1. Копия документа, удостоверяющего личность Заявителя, либо личность представителя.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15" w:name="sub_2009"/>
      <w:bookmarkEnd w:id="14"/>
      <w:r w:rsidRPr="007E2E14">
        <w:rPr>
          <w:rFonts w:ascii="Arial" w:hAnsi="Arial" w:cs="Arial"/>
          <w:sz w:val="24"/>
          <w:szCs w:val="24"/>
        </w:rPr>
        <w:t xml:space="preserve">  </w:t>
      </w:r>
      <w:r w:rsidRPr="007E2E14">
        <w:rPr>
          <w:rFonts w:ascii="Arial" w:hAnsi="Arial" w:cs="Arial"/>
          <w:sz w:val="24"/>
          <w:szCs w:val="24"/>
        </w:rPr>
        <w:tab/>
      </w:r>
      <w:r w:rsidRPr="007E2E14">
        <w:rPr>
          <w:rFonts w:ascii="Arial" w:hAnsi="Arial" w:cs="Arial"/>
          <w:sz w:val="24"/>
          <w:szCs w:val="24"/>
        </w:rPr>
        <w:tab/>
        <w:t>3.4.2. Копия документа, подтверждающего полномочия  Заявителя.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16" w:name="sub_2010"/>
      <w:bookmarkEnd w:id="15"/>
      <w:r w:rsidRPr="007E2E14">
        <w:rPr>
          <w:rFonts w:ascii="Arial" w:hAnsi="Arial" w:cs="Arial"/>
          <w:sz w:val="24"/>
          <w:szCs w:val="24"/>
        </w:rPr>
        <w:t xml:space="preserve">  </w:t>
      </w:r>
      <w:r w:rsidRPr="007E2E14">
        <w:rPr>
          <w:rFonts w:ascii="Arial" w:hAnsi="Arial" w:cs="Arial"/>
          <w:sz w:val="24"/>
          <w:szCs w:val="24"/>
        </w:rPr>
        <w:tab/>
      </w:r>
      <w:r w:rsidRPr="007E2E14">
        <w:rPr>
          <w:rFonts w:ascii="Arial" w:hAnsi="Arial" w:cs="Arial"/>
          <w:sz w:val="24"/>
          <w:szCs w:val="24"/>
        </w:rPr>
        <w:tab/>
        <w:t>3.4.3. Копии учредительных документов для юридических лиц.</w:t>
      </w:r>
    </w:p>
    <w:p w:rsidR="004D68FB" w:rsidRPr="007E2E14" w:rsidRDefault="004D68FB" w:rsidP="007E2E14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17" w:name="sub_2011"/>
      <w:bookmarkEnd w:id="16"/>
      <w:r w:rsidRPr="007E2E14">
        <w:rPr>
          <w:rFonts w:ascii="Arial" w:hAnsi="Arial" w:cs="Arial"/>
          <w:sz w:val="24"/>
          <w:szCs w:val="24"/>
        </w:rPr>
        <w:t xml:space="preserve">  </w:t>
      </w:r>
      <w:r w:rsidRPr="007E2E14">
        <w:rPr>
          <w:rFonts w:ascii="Arial" w:hAnsi="Arial" w:cs="Arial"/>
          <w:sz w:val="24"/>
          <w:szCs w:val="24"/>
        </w:rPr>
        <w:tab/>
        <w:t>3.4.4. Копия свидетельства о государственной регистрации в качестве юридического лица или индивидуального предпринимателя (для юридических лиц и индивидуальных предпринимателей).</w:t>
      </w:r>
    </w:p>
    <w:p w:rsidR="004D68FB" w:rsidRPr="007E2E14" w:rsidRDefault="004D68FB" w:rsidP="007E2E14">
      <w:pPr>
        <w:spacing w:after="0"/>
        <w:ind w:firstLine="747"/>
        <w:jc w:val="both"/>
        <w:rPr>
          <w:rFonts w:ascii="Arial" w:hAnsi="Arial" w:cs="Arial"/>
          <w:sz w:val="24"/>
          <w:szCs w:val="24"/>
        </w:rPr>
      </w:pPr>
      <w:bookmarkStart w:id="18" w:name="sub_2012"/>
      <w:bookmarkEnd w:id="17"/>
      <w:r w:rsidRPr="007E2E14">
        <w:rPr>
          <w:rFonts w:ascii="Arial" w:hAnsi="Arial" w:cs="Arial"/>
          <w:sz w:val="24"/>
          <w:szCs w:val="24"/>
        </w:rPr>
        <w:t>3.4.5. Выписка из Единого государственного реестра юридических лиц или выписка из Единого государственного реестра индивидуальных предпринимателей (для юридических лиц и индивидуальных предпринимателей).</w:t>
      </w:r>
      <w:bookmarkStart w:id="19" w:name="sub_2015"/>
      <w:bookmarkEnd w:id="18"/>
    </w:p>
    <w:p w:rsidR="004D68FB" w:rsidRPr="007E2E14" w:rsidRDefault="004D68FB" w:rsidP="00760BF2">
      <w:pPr>
        <w:spacing w:after="0"/>
        <w:ind w:firstLine="1455"/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>3.4.6. Копия бухгалтерской отчетности за прошедший календарный год и последний отчетный период текущего года с отметкой налоговых органов.</w:t>
      </w:r>
    </w:p>
    <w:p w:rsidR="004D68FB" w:rsidRPr="007E2E14" w:rsidRDefault="004D68FB" w:rsidP="004D68FB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bookmarkStart w:id="20" w:name="sub_1033"/>
      <w:bookmarkEnd w:id="19"/>
      <w:r w:rsidRPr="007E2E14">
        <w:rPr>
          <w:rFonts w:ascii="Arial" w:hAnsi="Arial" w:cs="Arial"/>
          <w:sz w:val="24"/>
          <w:szCs w:val="24"/>
        </w:rPr>
        <w:t>3.5. Заявитель несет полную ответственность за достоверность представленных документов и сведений.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1" w:name="sub_1034"/>
      <w:bookmarkEnd w:id="20"/>
      <w:r w:rsidRPr="007E2E14">
        <w:rPr>
          <w:rFonts w:ascii="Arial" w:hAnsi="Arial" w:cs="Arial"/>
          <w:sz w:val="24"/>
          <w:szCs w:val="24"/>
        </w:rPr>
        <w:t xml:space="preserve">   </w:t>
      </w:r>
      <w:r w:rsidRPr="007E2E14">
        <w:rPr>
          <w:rFonts w:ascii="Arial" w:hAnsi="Arial" w:cs="Arial"/>
          <w:sz w:val="24"/>
          <w:szCs w:val="24"/>
        </w:rPr>
        <w:tab/>
        <w:t xml:space="preserve">3.6. Заявление, документы предоставляются в прошнурованном и пронумерованном виде, с обязательной описью представленных документов, с указанием страниц. Копии документов должны содержать удостоверительную подпись, подпись уполномоченного лица и печать </w:t>
      </w:r>
      <w:proofErr w:type="gramStart"/>
      <w:r w:rsidRPr="007E2E14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7E2E14">
        <w:rPr>
          <w:rFonts w:ascii="Arial" w:hAnsi="Arial" w:cs="Arial"/>
          <w:sz w:val="24"/>
          <w:szCs w:val="24"/>
        </w:rPr>
        <w:t>при наличии). Копия должна иметь ясный текст, исключающий подчистки и иные исправления.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2" w:name="sub_1035"/>
      <w:bookmarkEnd w:id="21"/>
      <w:r w:rsidRPr="007E2E14">
        <w:rPr>
          <w:rFonts w:ascii="Arial" w:hAnsi="Arial" w:cs="Arial"/>
          <w:sz w:val="24"/>
          <w:szCs w:val="24"/>
        </w:rPr>
        <w:t xml:space="preserve">   </w:t>
      </w:r>
      <w:r w:rsidRPr="007E2E14">
        <w:rPr>
          <w:rFonts w:ascii="Arial" w:hAnsi="Arial" w:cs="Arial"/>
          <w:sz w:val="24"/>
          <w:szCs w:val="24"/>
        </w:rPr>
        <w:tab/>
        <w:t>3.7. Заявления, поданные в Комиссию, регистрируются в журнале заявлений на предоставление субсидий.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3" w:name="sub_1036"/>
      <w:bookmarkEnd w:id="22"/>
      <w:r w:rsidRPr="007E2E14">
        <w:rPr>
          <w:rFonts w:ascii="Arial" w:hAnsi="Arial" w:cs="Arial"/>
          <w:sz w:val="24"/>
          <w:szCs w:val="24"/>
        </w:rPr>
        <w:t xml:space="preserve">  </w:t>
      </w:r>
      <w:r w:rsidRPr="007E2E14">
        <w:rPr>
          <w:rFonts w:ascii="Arial" w:hAnsi="Arial" w:cs="Arial"/>
          <w:sz w:val="24"/>
          <w:szCs w:val="24"/>
        </w:rPr>
        <w:tab/>
        <w:t xml:space="preserve"> 3.8. Для рассмотрения заявления и представленных документов, проверки соответствия Заявителя условиям, критериям отбора, принятия решения о предоставлении субсидии из бюджета </w:t>
      </w:r>
      <w:r w:rsidR="007E2E14">
        <w:rPr>
          <w:rFonts w:ascii="Arial" w:hAnsi="Arial" w:cs="Arial"/>
          <w:color w:val="000000"/>
          <w:sz w:val="24"/>
          <w:szCs w:val="24"/>
        </w:rPr>
        <w:t>Городенского</w:t>
      </w:r>
      <w:r w:rsidRPr="007E2E14">
        <w:rPr>
          <w:rFonts w:ascii="Arial" w:hAnsi="Arial" w:cs="Arial"/>
          <w:sz w:val="24"/>
          <w:szCs w:val="24"/>
        </w:rPr>
        <w:t xml:space="preserve"> сельсовета, созывается  Комиссия.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4" w:name="sub_1037"/>
      <w:bookmarkEnd w:id="23"/>
      <w:r w:rsidRPr="007E2E14">
        <w:rPr>
          <w:rFonts w:ascii="Arial" w:hAnsi="Arial" w:cs="Arial"/>
          <w:sz w:val="24"/>
          <w:szCs w:val="24"/>
        </w:rPr>
        <w:t xml:space="preserve">  </w:t>
      </w:r>
      <w:r w:rsidRPr="007E2E14">
        <w:rPr>
          <w:rFonts w:ascii="Arial" w:hAnsi="Arial" w:cs="Arial"/>
          <w:sz w:val="24"/>
          <w:szCs w:val="24"/>
        </w:rPr>
        <w:tab/>
        <w:t xml:space="preserve"> 3.9. Организационные мероприятия по созыву Комиссии, принятию документов от Заявителей, подготовке заседаний Комиссии, подготовке и регистрации протоколов решений Комиссии, осуществляет секретарь Комиссии. 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5" w:name="sub_1038"/>
      <w:bookmarkEnd w:id="24"/>
      <w:r w:rsidRPr="007E2E14">
        <w:rPr>
          <w:rFonts w:ascii="Arial" w:hAnsi="Arial" w:cs="Arial"/>
          <w:sz w:val="24"/>
          <w:szCs w:val="24"/>
        </w:rPr>
        <w:t xml:space="preserve">   </w:t>
      </w:r>
      <w:r w:rsidRPr="007E2E14">
        <w:rPr>
          <w:rFonts w:ascii="Arial" w:hAnsi="Arial" w:cs="Arial"/>
          <w:sz w:val="24"/>
          <w:szCs w:val="24"/>
        </w:rPr>
        <w:tab/>
        <w:t>3.10. Заседания Комиссии проводятся при присутствии более пятидесяти процентов членов Комиссии. Председатель Комиссии, а во время его отсутствия - заместитель председателя Комиссии, проводит заседания, руководит работой Комиссии.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6" w:name="sub_1310"/>
      <w:bookmarkEnd w:id="25"/>
      <w:r w:rsidRPr="007E2E14">
        <w:rPr>
          <w:rFonts w:ascii="Arial" w:hAnsi="Arial" w:cs="Arial"/>
          <w:sz w:val="24"/>
          <w:szCs w:val="24"/>
        </w:rPr>
        <w:t xml:space="preserve">   </w:t>
      </w:r>
      <w:r w:rsidRPr="007E2E14">
        <w:rPr>
          <w:rFonts w:ascii="Arial" w:hAnsi="Arial" w:cs="Arial"/>
          <w:sz w:val="24"/>
          <w:szCs w:val="24"/>
        </w:rPr>
        <w:tab/>
        <w:t>3.11. В десятидневный срок с момента получения Заявления и документов, Комиссия проводит проверку представленных документов, при необходимости привлекает сторонних специалистов и принимает решение.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7" w:name="sub_1311"/>
      <w:bookmarkEnd w:id="26"/>
      <w:r w:rsidRPr="007E2E14">
        <w:rPr>
          <w:rFonts w:ascii="Arial" w:hAnsi="Arial" w:cs="Arial"/>
          <w:sz w:val="24"/>
          <w:szCs w:val="24"/>
        </w:rPr>
        <w:t xml:space="preserve">  </w:t>
      </w:r>
      <w:r w:rsidRPr="007E2E14">
        <w:rPr>
          <w:rFonts w:ascii="Arial" w:hAnsi="Arial" w:cs="Arial"/>
          <w:sz w:val="24"/>
          <w:szCs w:val="24"/>
        </w:rPr>
        <w:tab/>
        <w:t xml:space="preserve"> 3.12. Решение о предоставлении субсидии оформляется протоколом, подписывается членами Комиссии, присутствовавшими на заседании Комиссии. Приложением к протоколу оформляется таблица соответствия Заявителя условиям и критериям отбора. Решение Комиссии, оформленное протоколом, является </w:t>
      </w:r>
      <w:proofErr w:type="gramStart"/>
      <w:r w:rsidRPr="007E2E14">
        <w:rPr>
          <w:rFonts w:ascii="Arial" w:hAnsi="Arial" w:cs="Arial"/>
          <w:sz w:val="24"/>
          <w:szCs w:val="24"/>
        </w:rPr>
        <w:t>основанием</w:t>
      </w:r>
      <w:proofErr w:type="gramEnd"/>
      <w:r w:rsidRPr="007E2E14">
        <w:rPr>
          <w:rFonts w:ascii="Arial" w:hAnsi="Arial" w:cs="Arial"/>
          <w:sz w:val="24"/>
          <w:szCs w:val="24"/>
        </w:rPr>
        <w:t xml:space="preserve"> для заключения Уполномоченным органом договора с  Заявителем на предоставление субсидии.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8" w:name="sub_1312"/>
      <w:bookmarkEnd w:id="27"/>
      <w:r w:rsidRPr="007E2E14">
        <w:rPr>
          <w:rFonts w:ascii="Arial" w:hAnsi="Arial" w:cs="Arial"/>
          <w:sz w:val="24"/>
          <w:szCs w:val="24"/>
        </w:rPr>
        <w:t xml:space="preserve">   </w:t>
      </w:r>
      <w:r w:rsidRPr="007E2E14">
        <w:rPr>
          <w:rFonts w:ascii="Arial" w:hAnsi="Arial" w:cs="Arial"/>
          <w:sz w:val="24"/>
          <w:szCs w:val="24"/>
        </w:rPr>
        <w:tab/>
        <w:t>3.13. Решение об отказе в предоставлении субсидии также оформляется протоколом Комиссии, направляется Заявителю в течение 3-х рабочих дней с момента подписания протокола.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9" w:name="sub_1313"/>
      <w:bookmarkEnd w:id="28"/>
      <w:r w:rsidRPr="007E2E14">
        <w:rPr>
          <w:rFonts w:ascii="Arial" w:hAnsi="Arial" w:cs="Arial"/>
          <w:sz w:val="24"/>
          <w:szCs w:val="24"/>
        </w:rPr>
        <w:t xml:space="preserve">   </w:t>
      </w:r>
      <w:r w:rsidRPr="007E2E14">
        <w:rPr>
          <w:rFonts w:ascii="Arial" w:hAnsi="Arial" w:cs="Arial"/>
          <w:sz w:val="24"/>
          <w:szCs w:val="24"/>
        </w:rPr>
        <w:tab/>
        <w:t>3.14. Основаниями для отказа в предоставлении субсидии являются:</w:t>
      </w:r>
    </w:p>
    <w:bookmarkEnd w:id="29"/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 xml:space="preserve">    </w:t>
      </w:r>
      <w:r w:rsidRPr="007E2E14">
        <w:rPr>
          <w:rFonts w:ascii="Arial" w:hAnsi="Arial" w:cs="Arial"/>
          <w:sz w:val="24"/>
          <w:szCs w:val="24"/>
        </w:rPr>
        <w:tab/>
      </w:r>
      <w:r w:rsidRPr="007E2E14">
        <w:rPr>
          <w:rFonts w:ascii="Arial" w:hAnsi="Arial" w:cs="Arial"/>
          <w:sz w:val="24"/>
          <w:szCs w:val="24"/>
        </w:rPr>
        <w:tab/>
        <w:t>- отсутствие лимитов бюджетных обязательств;</w:t>
      </w:r>
    </w:p>
    <w:p w:rsidR="004D68FB" w:rsidRPr="007E2E14" w:rsidRDefault="004D68FB" w:rsidP="004D68FB">
      <w:pPr>
        <w:spacing w:after="0"/>
        <w:ind w:left="708"/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lastRenderedPageBreak/>
        <w:t xml:space="preserve">    </w:t>
      </w:r>
      <w:r w:rsidRPr="007E2E14">
        <w:rPr>
          <w:rFonts w:ascii="Arial" w:hAnsi="Arial" w:cs="Arial"/>
          <w:sz w:val="24"/>
          <w:szCs w:val="24"/>
        </w:rPr>
        <w:tab/>
        <w:t xml:space="preserve">- несоответствие Заявителя условиям и критериям отбора, установленным </w:t>
      </w:r>
      <w:hyperlink r:id="rId7" w:anchor="sub_1002" w:history="1">
        <w:r w:rsidRPr="007E2E14">
          <w:rPr>
            <w:rStyle w:val="a3"/>
            <w:rFonts w:ascii="Arial" w:hAnsi="Arial" w:cs="Arial"/>
            <w:color w:val="auto"/>
            <w:sz w:val="24"/>
            <w:szCs w:val="24"/>
          </w:rPr>
          <w:t>разделом 2</w:t>
        </w:r>
      </w:hyperlink>
      <w:r w:rsidRPr="007E2E14">
        <w:rPr>
          <w:rFonts w:ascii="Arial" w:hAnsi="Arial" w:cs="Arial"/>
          <w:sz w:val="24"/>
          <w:szCs w:val="24"/>
        </w:rPr>
        <w:t xml:space="preserve"> настоящего Порядка;</w:t>
      </w:r>
    </w:p>
    <w:p w:rsidR="004D68FB" w:rsidRPr="007E2E14" w:rsidRDefault="004D68FB" w:rsidP="004D68FB">
      <w:pPr>
        <w:spacing w:after="0"/>
        <w:ind w:left="708" w:firstLine="702"/>
        <w:jc w:val="both"/>
        <w:rPr>
          <w:rFonts w:ascii="Arial" w:hAnsi="Arial" w:cs="Arial"/>
          <w:sz w:val="24"/>
          <w:szCs w:val="24"/>
        </w:rPr>
      </w:pPr>
      <w:r w:rsidRPr="007E2E14">
        <w:rPr>
          <w:rFonts w:ascii="Arial" w:hAnsi="Arial" w:cs="Arial"/>
          <w:sz w:val="24"/>
          <w:szCs w:val="24"/>
        </w:rPr>
        <w:t xml:space="preserve">- предоставление Заявителем не в полном объеме документов, указанных в </w:t>
      </w:r>
      <w:hyperlink r:id="rId8" w:anchor="sub_1031" w:history="1">
        <w:r w:rsidRPr="007E2E14">
          <w:rPr>
            <w:rStyle w:val="a3"/>
            <w:rFonts w:ascii="Arial" w:hAnsi="Arial" w:cs="Arial"/>
            <w:color w:val="auto"/>
            <w:sz w:val="24"/>
            <w:szCs w:val="24"/>
          </w:rPr>
          <w:t>3.3.</w:t>
        </w:r>
      </w:hyperlink>
      <w:r w:rsidRPr="007E2E14">
        <w:rPr>
          <w:rFonts w:ascii="Arial" w:hAnsi="Arial" w:cs="Arial"/>
          <w:sz w:val="24"/>
          <w:szCs w:val="24"/>
        </w:rPr>
        <w:t xml:space="preserve"> и 3.4. настоящего Порядка или обнаружение в представленных документах недостоверной и (или) неполной информации;</w:t>
      </w:r>
    </w:p>
    <w:p w:rsidR="004D68FB" w:rsidRDefault="004D68FB" w:rsidP="007E2E14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30" w:name="sub_1314"/>
      <w:r w:rsidRPr="007E2E14">
        <w:rPr>
          <w:rFonts w:ascii="Arial" w:hAnsi="Arial" w:cs="Arial"/>
          <w:sz w:val="24"/>
          <w:szCs w:val="24"/>
        </w:rPr>
        <w:t xml:space="preserve">   </w:t>
      </w:r>
      <w:r w:rsidRPr="007E2E14">
        <w:rPr>
          <w:rFonts w:ascii="Arial" w:hAnsi="Arial" w:cs="Arial"/>
          <w:sz w:val="24"/>
          <w:szCs w:val="24"/>
        </w:rPr>
        <w:tab/>
        <w:t>3.15. В соответствии с решением Комиссии, Уполномоченный орган заключает с Заявителем договор на предоставление субсидии, Заявитель приобретает статус Получателя субсидии. Договор о предоставлении субсидии заключается в течение тридцати дней с момента регистрации заявления и документов.</w:t>
      </w:r>
      <w:bookmarkStart w:id="31" w:name="sub_1004"/>
      <w:bookmarkEnd w:id="30"/>
    </w:p>
    <w:p w:rsidR="007E2E14" w:rsidRPr="007E2E14" w:rsidRDefault="007E2E14" w:rsidP="007E2E1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D68FB" w:rsidRPr="007E2E14" w:rsidRDefault="004D68FB" w:rsidP="007E2E14">
      <w:pPr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7E2E14">
        <w:rPr>
          <w:rFonts w:ascii="Arial" w:hAnsi="Arial" w:cs="Arial"/>
          <w:b/>
          <w:bCs/>
          <w:color w:val="26282F"/>
          <w:sz w:val="24"/>
          <w:szCs w:val="24"/>
        </w:rPr>
        <w:t>4. Порядок возврата субсидий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32" w:name="sub_1041"/>
      <w:r w:rsidRPr="007E2E14">
        <w:rPr>
          <w:rFonts w:ascii="Arial" w:hAnsi="Arial" w:cs="Arial"/>
          <w:sz w:val="24"/>
          <w:szCs w:val="24"/>
        </w:rPr>
        <w:t xml:space="preserve">   </w:t>
      </w:r>
      <w:r w:rsidRPr="007E2E14">
        <w:rPr>
          <w:rFonts w:ascii="Arial" w:hAnsi="Arial" w:cs="Arial"/>
          <w:sz w:val="24"/>
          <w:szCs w:val="24"/>
        </w:rPr>
        <w:tab/>
        <w:t xml:space="preserve">4.1. Субсидия подлежит возврату в бюджет </w:t>
      </w:r>
      <w:r w:rsidR="007E2E14">
        <w:rPr>
          <w:rFonts w:ascii="Arial" w:hAnsi="Arial" w:cs="Arial"/>
          <w:color w:val="000000"/>
          <w:sz w:val="24"/>
          <w:szCs w:val="24"/>
        </w:rPr>
        <w:t>Городенского</w:t>
      </w:r>
      <w:r w:rsidRPr="007E2E14">
        <w:rPr>
          <w:rFonts w:ascii="Arial" w:hAnsi="Arial" w:cs="Arial"/>
          <w:sz w:val="24"/>
          <w:szCs w:val="24"/>
        </w:rPr>
        <w:t xml:space="preserve"> сельсовета в случаях:</w:t>
      </w:r>
    </w:p>
    <w:p w:rsidR="004D68FB" w:rsidRPr="007E2E14" w:rsidRDefault="004D68FB" w:rsidP="007E2E14">
      <w:pPr>
        <w:spacing w:after="0"/>
        <w:ind w:firstLine="702"/>
        <w:jc w:val="both"/>
        <w:rPr>
          <w:rFonts w:ascii="Arial" w:hAnsi="Arial" w:cs="Arial"/>
          <w:sz w:val="24"/>
          <w:szCs w:val="24"/>
        </w:rPr>
      </w:pPr>
      <w:bookmarkStart w:id="33" w:name="sub_2036"/>
      <w:bookmarkEnd w:id="32"/>
      <w:r w:rsidRPr="007E2E14">
        <w:rPr>
          <w:rFonts w:ascii="Arial" w:hAnsi="Arial" w:cs="Arial"/>
          <w:sz w:val="24"/>
          <w:szCs w:val="24"/>
        </w:rPr>
        <w:t>4.1.1. Неиспользования средств субсидии, в случаях предусмотренных договором о предоставлении субсидии. </w:t>
      </w:r>
    </w:p>
    <w:p w:rsidR="004D68FB" w:rsidRPr="007E2E14" w:rsidRDefault="004D68FB" w:rsidP="007E2E14">
      <w:pPr>
        <w:spacing w:after="0"/>
        <w:ind w:firstLine="702"/>
        <w:jc w:val="both"/>
        <w:rPr>
          <w:rFonts w:ascii="Arial" w:hAnsi="Arial" w:cs="Arial"/>
          <w:sz w:val="24"/>
          <w:szCs w:val="24"/>
        </w:rPr>
      </w:pPr>
      <w:bookmarkStart w:id="34" w:name="sub_2037"/>
      <w:bookmarkEnd w:id="33"/>
      <w:r w:rsidRPr="007E2E14">
        <w:rPr>
          <w:rFonts w:ascii="Arial" w:hAnsi="Arial" w:cs="Arial"/>
          <w:sz w:val="24"/>
          <w:szCs w:val="24"/>
        </w:rPr>
        <w:t>4.1.2. Неисполнения или ненадлежащего исполнения обязательств по договору;</w:t>
      </w:r>
    </w:p>
    <w:p w:rsidR="004D68FB" w:rsidRPr="007E2E14" w:rsidRDefault="004D68FB" w:rsidP="007E2E14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bookmarkStart w:id="35" w:name="sub_2038"/>
      <w:bookmarkEnd w:id="34"/>
      <w:r w:rsidRPr="007E2E14">
        <w:rPr>
          <w:rFonts w:ascii="Arial" w:hAnsi="Arial" w:cs="Arial"/>
          <w:sz w:val="24"/>
          <w:szCs w:val="24"/>
        </w:rPr>
        <w:t>4.1.3. Недостоверности предоставленных сведений и (или) документов, подтверждающих фактические затраты, недополученные доходы.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36" w:name="sub_1042"/>
      <w:bookmarkEnd w:id="35"/>
      <w:r w:rsidRPr="007E2E14">
        <w:rPr>
          <w:rFonts w:ascii="Arial" w:hAnsi="Arial" w:cs="Arial"/>
          <w:sz w:val="24"/>
          <w:szCs w:val="24"/>
        </w:rPr>
        <w:t xml:space="preserve"> </w:t>
      </w:r>
      <w:r w:rsidRPr="007E2E14">
        <w:rPr>
          <w:rFonts w:ascii="Arial" w:hAnsi="Arial" w:cs="Arial"/>
          <w:sz w:val="24"/>
          <w:szCs w:val="24"/>
        </w:rPr>
        <w:tab/>
        <w:t xml:space="preserve"> 4.2. Факт нецелевого использования субсидии или факт невыполнения условий, предусмотренных договором, устанавливается актом проверки, в котором указываются выявленные нарушения и сроки их устранения.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37" w:name="sub_1043"/>
      <w:bookmarkEnd w:id="36"/>
      <w:r w:rsidRPr="007E2E14">
        <w:rPr>
          <w:rFonts w:ascii="Arial" w:hAnsi="Arial" w:cs="Arial"/>
          <w:sz w:val="24"/>
          <w:szCs w:val="24"/>
        </w:rPr>
        <w:t xml:space="preserve"> </w:t>
      </w:r>
      <w:r w:rsidRPr="007E2E14">
        <w:rPr>
          <w:rFonts w:ascii="Arial" w:hAnsi="Arial" w:cs="Arial"/>
          <w:sz w:val="24"/>
          <w:szCs w:val="24"/>
        </w:rPr>
        <w:tab/>
        <w:t xml:space="preserve"> 4.3. Возврат денежных средств осуществляется получателем субсидии в течение 10 (десяти) рабочих дней с момента получения акта проверки.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38" w:name="sub_1044"/>
      <w:bookmarkEnd w:id="37"/>
      <w:r w:rsidRPr="007E2E14">
        <w:rPr>
          <w:rFonts w:ascii="Arial" w:hAnsi="Arial" w:cs="Arial"/>
          <w:sz w:val="24"/>
          <w:szCs w:val="24"/>
        </w:rPr>
        <w:t xml:space="preserve">   </w:t>
      </w:r>
      <w:r w:rsidRPr="007E2E14">
        <w:rPr>
          <w:rFonts w:ascii="Arial" w:hAnsi="Arial" w:cs="Arial"/>
          <w:sz w:val="24"/>
          <w:szCs w:val="24"/>
        </w:rPr>
        <w:tab/>
        <w:t>4.4. Возврат в текущем финансовом году получателем субсидии остатков субсидии, не использованных в отчетном финансовом году, в случаях, предусмотренных договором о предоставлении субсидии, осуществляется получателем субсидии в течение 10 (десяти) рабочих дней со дня предоставления им установленной договором отчетности.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39" w:name="sub_1045"/>
      <w:bookmarkEnd w:id="38"/>
      <w:r w:rsidRPr="007E2E14">
        <w:rPr>
          <w:rFonts w:ascii="Arial" w:hAnsi="Arial" w:cs="Arial"/>
          <w:sz w:val="24"/>
          <w:szCs w:val="24"/>
        </w:rPr>
        <w:t xml:space="preserve">  </w:t>
      </w:r>
      <w:r w:rsidRPr="007E2E14">
        <w:rPr>
          <w:rFonts w:ascii="Arial" w:hAnsi="Arial" w:cs="Arial"/>
          <w:sz w:val="24"/>
          <w:szCs w:val="24"/>
        </w:rPr>
        <w:tab/>
        <w:t>4.5. При отказе получателя субсидии в добровольном порядке возместить денежные средства, взыскание производится в порядке и в соответствии с действующим законодательством Российской Федерации.</w:t>
      </w:r>
    </w:p>
    <w:p w:rsidR="004D68FB" w:rsidRPr="007E2E14" w:rsidRDefault="004D68FB" w:rsidP="007E2E14">
      <w:pPr>
        <w:spacing w:before="120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bookmarkStart w:id="40" w:name="sub_1005"/>
      <w:bookmarkEnd w:id="31"/>
      <w:bookmarkEnd w:id="39"/>
      <w:r w:rsidRPr="007E2E14">
        <w:rPr>
          <w:rFonts w:ascii="Arial" w:hAnsi="Arial" w:cs="Arial"/>
          <w:b/>
          <w:bCs/>
          <w:color w:val="26282F"/>
          <w:sz w:val="24"/>
          <w:szCs w:val="24"/>
        </w:rPr>
        <w:t>5. Контроль и разрешение споров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41" w:name="sub_1051"/>
      <w:bookmarkEnd w:id="40"/>
      <w:r w:rsidRPr="007E2E14">
        <w:rPr>
          <w:rFonts w:ascii="Arial" w:hAnsi="Arial" w:cs="Arial"/>
          <w:sz w:val="24"/>
          <w:szCs w:val="24"/>
        </w:rPr>
        <w:t xml:space="preserve">    </w:t>
      </w:r>
      <w:r w:rsidRPr="007E2E14">
        <w:rPr>
          <w:rFonts w:ascii="Arial" w:hAnsi="Arial" w:cs="Arial"/>
          <w:sz w:val="24"/>
          <w:szCs w:val="24"/>
        </w:rPr>
        <w:tab/>
        <w:t xml:space="preserve">5.1. Финансовый  </w:t>
      </w:r>
      <w:proofErr w:type="gramStart"/>
      <w:r w:rsidRPr="007E2E14">
        <w:rPr>
          <w:rFonts w:ascii="Arial" w:hAnsi="Arial" w:cs="Arial"/>
          <w:sz w:val="24"/>
          <w:szCs w:val="24"/>
        </w:rPr>
        <w:t>контроль  за</w:t>
      </w:r>
      <w:proofErr w:type="gramEnd"/>
      <w:r w:rsidRPr="007E2E14">
        <w:rPr>
          <w:rFonts w:ascii="Arial" w:hAnsi="Arial" w:cs="Arial"/>
          <w:sz w:val="24"/>
          <w:szCs w:val="24"/>
        </w:rPr>
        <w:t xml:space="preserve">  соблюдением  условий, целей и порядка предоставления субсидий их Получателями осуществляется главным распорядителем (распорядителем) бюджетных средств, предоставившим субсидии, и органом муниципального финансового контроля 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42" w:name="sub_1052"/>
      <w:bookmarkEnd w:id="41"/>
      <w:r w:rsidRPr="007E2E14">
        <w:rPr>
          <w:rFonts w:ascii="Arial" w:hAnsi="Arial" w:cs="Arial"/>
          <w:sz w:val="24"/>
          <w:szCs w:val="24"/>
        </w:rPr>
        <w:t xml:space="preserve">   </w:t>
      </w:r>
      <w:bookmarkStart w:id="43" w:name="sub_1053"/>
      <w:bookmarkEnd w:id="42"/>
      <w:r w:rsidRPr="007E2E14">
        <w:rPr>
          <w:rFonts w:ascii="Arial" w:hAnsi="Arial" w:cs="Arial"/>
          <w:sz w:val="24"/>
          <w:szCs w:val="24"/>
        </w:rPr>
        <w:tab/>
        <w:t xml:space="preserve">5.2.Проверка соблюдения получателями субсидии условий, целей и порядка предоставления средств субсидии осуществляется при наличии согласия получателя на осуществление соответствующей проверки. Наличие согласия получателя, является обязательным условием для включения  в  договор. </w:t>
      </w:r>
    </w:p>
    <w:p w:rsidR="004D68FB" w:rsidRPr="007E2E14" w:rsidRDefault="004D68FB" w:rsidP="004D68FB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44" w:name="sub_1054"/>
      <w:bookmarkEnd w:id="43"/>
      <w:r w:rsidRPr="007E2E14">
        <w:rPr>
          <w:rFonts w:ascii="Arial" w:hAnsi="Arial" w:cs="Arial"/>
          <w:sz w:val="24"/>
          <w:szCs w:val="24"/>
        </w:rPr>
        <w:t xml:space="preserve">   </w:t>
      </w:r>
      <w:r w:rsidRPr="007E2E14">
        <w:rPr>
          <w:rFonts w:ascii="Arial" w:hAnsi="Arial" w:cs="Arial"/>
          <w:sz w:val="24"/>
          <w:szCs w:val="24"/>
        </w:rPr>
        <w:tab/>
        <w:t>5.3. Разногласия и споры, возникающие в процессе предоставления и использования субсидии, разрешаются в установленном действующим законодательством порядке.</w:t>
      </w:r>
    </w:p>
    <w:bookmarkEnd w:id="44"/>
    <w:p w:rsidR="004D68FB" w:rsidRPr="007E2E14" w:rsidRDefault="004D68FB" w:rsidP="004D68FB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7F4FE0" w:rsidRPr="007E2E14" w:rsidRDefault="007F4FE0">
      <w:pPr>
        <w:rPr>
          <w:rFonts w:ascii="Arial" w:hAnsi="Arial" w:cs="Arial"/>
          <w:sz w:val="24"/>
          <w:szCs w:val="24"/>
        </w:rPr>
      </w:pPr>
    </w:p>
    <w:sectPr w:rsidR="007F4FE0" w:rsidRPr="007E2E14" w:rsidSect="007E2E14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68FB"/>
    <w:rsid w:val="004D68FB"/>
    <w:rsid w:val="0054276E"/>
    <w:rsid w:val="006D3A15"/>
    <w:rsid w:val="00760BF2"/>
    <w:rsid w:val="007E2E14"/>
    <w:rsid w:val="007F4FE0"/>
    <w:rsid w:val="00D56D2A"/>
    <w:rsid w:val="00FB3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42"/>
  </w:style>
  <w:style w:type="paragraph" w:styleId="1">
    <w:name w:val="heading 1"/>
    <w:basedOn w:val="a"/>
    <w:next w:val="a"/>
    <w:link w:val="10"/>
    <w:uiPriority w:val="99"/>
    <w:qFormat/>
    <w:rsid w:val="004D68F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68FB"/>
    <w:rPr>
      <w:rFonts w:ascii="Arial" w:eastAsia="Times New Roman" w:hAnsi="Arial" w:cs="Arial"/>
      <w:b/>
      <w:bCs/>
      <w:color w:val="26282F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4D68F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D6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D68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semiHidden/>
    <w:rsid w:val="004D68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semiHidden/>
    <w:rsid w:val="004D68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apple-converted-space">
    <w:name w:val="apple-converted-space"/>
    <w:basedOn w:val="a0"/>
    <w:rsid w:val="004D68FB"/>
  </w:style>
  <w:style w:type="character" w:styleId="a6">
    <w:name w:val="Strong"/>
    <w:basedOn w:val="a0"/>
    <w:uiPriority w:val="22"/>
    <w:qFormat/>
    <w:rsid w:val="004D68FB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D3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3A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4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83;&#1077;&#1085;&#1072;\&#1087;%20&#8470;%20225%20&#1086;&#1090;%2012.12.2016&#1075;.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83;&#1077;&#1085;&#1072;\&#1087;%20&#8470;%20225%20&#1086;&#1090;%2012.12.2016&#1075;.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33556.4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2C674-1AE5-4F34-BEB8-48F13506A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1887</Words>
  <Characters>10760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</Company>
  <LinksUpToDate>false</LinksUpToDate>
  <CharactersWithSpaces>12622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2019-04-15T07:19:00Z</cp:lastPrinted>
  <dcterms:created xsi:type="dcterms:W3CDTF">2017-01-21T21:14:00Z</dcterms:created>
  <dcterms:modified xsi:type="dcterms:W3CDTF">2019-04-15T07:34:00Z</dcterms:modified>
</cp:coreProperties>
</file>